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D70" w14:textId="77777777" w:rsidR="00BF4542" w:rsidRPr="00793D34" w:rsidRDefault="00BF4542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5CCADFC" w:rsidR="00C86989" w:rsidRDefault="00116CAC" w:rsidP="00BF454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0A0D25D6" w14:textId="0DF75114" w:rsidR="00C86989" w:rsidRPr="00793D34" w:rsidRDefault="00BF4542" w:rsidP="007E4FE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BF4542">
        <w:rPr>
          <w:rFonts w:asciiTheme="minorHAnsi" w:hAnsiTheme="minorHAnsi" w:cs="Calibri"/>
          <w:b/>
          <w:bCs/>
        </w:rPr>
        <w:t xml:space="preserve">Firearms Act </w:t>
      </w:r>
      <w:r w:rsidR="00116CAC" w:rsidRPr="00BF4542">
        <w:rPr>
          <w:rFonts w:asciiTheme="minorHAnsi" w:hAnsiTheme="minorHAnsi" w:cs="Calibri"/>
          <w:b/>
          <w:bCs/>
        </w:rPr>
        <w:t>2015</w:t>
      </w:r>
    </w:p>
    <w:p w14:paraId="6943AF1A" w14:textId="3C2D7F6C" w:rsidR="00255120" w:rsidRPr="00255120" w:rsidRDefault="003A7E54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[</w:t>
      </w:r>
      <w:r w:rsidR="00255120" w:rsidRPr="00793D34">
        <w:rPr>
          <w:rFonts w:cs="Calibri"/>
          <w:i/>
        </w:rPr>
        <w:t>MAGISTRATES</w:t>
      </w:r>
      <w:r w:rsidRPr="00793D34">
        <w:rPr>
          <w:rFonts w:cs="Calibri"/>
          <w:i/>
        </w:rPr>
        <w:t>/YOUTH</w:t>
      </w:r>
      <w:r>
        <w:rPr>
          <w:rFonts w:cs="Calibri"/>
          <w:iCs/>
        </w:rPr>
        <w:t>]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834C2C5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F464A1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0D70ACE9" w14:textId="77777777" w:rsidR="00CC0AD0" w:rsidRPr="00793D34" w:rsidRDefault="00CC0AD0" w:rsidP="00CC0AD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793D34">
        <w:rPr>
          <w:rFonts w:cs="Calibri"/>
          <w:b/>
        </w:rPr>
        <w:t>[</w:t>
      </w:r>
      <w:r w:rsidRPr="00793D34">
        <w:rPr>
          <w:rFonts w:cs="Calibri"/>
          <w:b/>
          <w:i/>
        </w:rPr>
        <w:t>FULL NAME</w:t>
      </w:r>
      <w:r w:rsidRPr="00793D34">
        <w:rPr>
          <w:rFonts w:cs="Calibri"/>
          <w:b/>
        </w:rPr>
        <w:t>]</w:t>
      </w:r>
    </w:p>
    <w:p w14:paraId="36A6236A" w14:textId="77777777" w:rsidR="00CC0AD0" w:rsidRPr="00793D34" w:rsidRDefault="00CC0AD0" w:rsidP="00CC0A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793D34">
        <w:rPr>
          <w:rFonts w:cs="Calibri"/>
          <w:b/>
        </w:rPr>
        <w:t>Applicant</w:t>
      </w:r>
    </w:p>
    <w:p w14:paraId="1EA958E6" w14:textId="77777777" w:rsidR="00CC0AD0" w:rsidRDefault="00CC0AD0" w:rsidP="00CC0AD0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CC0AD0" w14:paraId="4057CF59" w14:textId="77777777" w:rsidTr="00CC0AD0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3CA7" w14:textId="77777777" w:rsidR="00CC0AD0" w:rsidRDefault="00CC0AD0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CC0AD0" w14:paraId="5B6CD86D" w14:textId="77777777" w:rsidTr="00CC0AD0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A6CC4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B501B" w14:textId="77777777" w:rsidR="00CC0AD0" w:rsidRDefault="00CC0AD0">
            <w:pPr>
              <w:keepNext/>
              <w:rPr>
                <w:rFonts w:cs="Arial"/>
                <w:lang w:val="en-US"/>
              </w:rPr>
            </w:pPr>
          </w:p>
        </w:tc>
      </w:tr>
      <w:tr w:rsidR="00CC0AD0" w14:paraId="78C788D6" w14:textId="77777777" w:rsidTr="00CC0AD0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7A569" w14:textId="77777777" w:rsidR="00CC0AD0" w:rsidRDefault="00CC0AD0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1A8DB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CC0AD0" w14:paraId="0A01392A" w14:textId="77777777" w:rsidTr="00CC0AD0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6B30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1C437" w14:textId="77777777" w:rsidR="00CC0AD0" w:rsidRDefault="00CC0AD0">
            <w:pPr>
              <w:keepNext/>
              <w:rPr>
                <w:rFonts w:cs="Arial"/>
                <w:lang w:val="en-US"/>
              </w:rPr>
            </w:pPr>
          </w:p>
        </w:tc>
      </w:tr>
      <w:tr w:rsidR="00CC0AD0" w14:paraId="2C4BC437" w14:textId="77777777" w:rsidTr="00CC0AD0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C929" w14:textId="77777777" w:rsidR="00CC0AD0" w:rsidRDefault="00CC0AD0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41FFC" w14:textId="77777777" w:rsidR="00CC0AD0" w:rsidRDefault="00CC0AD0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CC0AD0" w14:paraId="59CD780A" w14:textId="77777777" w:rsidTr="00CC0AD0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3843" w14:textId="77777777" w:rsidR="00CC0AD0" w:rsidRDefault="00CC0AD0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24AB8" w14:textId="77777777" w:rsidR="00CC0AD0" w:rsidRDefault="00CC0AD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9295F" w14:textId="77777777" w:rsidR="00CC0AD0" w:rsidRDefault="00CC0AD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4E1A7" w14:textId="77777777" w:rsidR="00CC0AD0" w:rsidRDefault="00CC0AD0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189BA" w14:textId="77777777" w:rsidR="00CC0AD0" w:rsidRDefault="00CC0AD0">
            <w:pPr>
              <w:keepNext/>
              <w:rPr>
                <w:rFonts w:cs="Arial"/>
                <w:lang w:val="en-US"/>
              </w:rPr>
            </w:pPr>
          </w:p>
        </w:tc>
      </w:tr>
      <w:tr w:rsidR="00CC0AD0" w14:paraId="6242E35E" w14:textId="77777777" w:rsidTr="00CC0AD0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FECF" w14:textId="77777777" w:rsidR="00CC0AD0" w:rsidRDefault="00CC0AD0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6299C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71A6B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D3F0E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8E129" w14:textId="77777777" w:rsidR="00CC0AD0" w:rsidRDefault="00CC0AD0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60AE8101" w14:textId="22D79CCE" w:rsidR="00CC0AD0" w:rsidRPr="00255120" w:rsidRDefault="00EE58AA" w:rsidP="00907DF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  <w:r>
        <w:rPr>
          <w:rFonts w:cs="Calibri"/>
          <w:iCs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F4542" w:rsidRPr="0008623A" w14:paraId="0A2E2526" w14:textId="77777777" w:rsidTr="00BF4542">
        <w:tc>
          <w:tcPr>
            <w:tcW w:w="10457" w:type="dxa"/>
          </w:tcPr>
          <w:p w14:paraId="58ED9149" w14:textId="77777777" w:rsidR="00BF4542" w:rsidRDefault="00BF4542" w:rsidP="00793D34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lastRenderedPageBreak/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2CEB8094" w14:textId="77777777" w:rsidR="00BF4542" w:rsidRPr="0008623A" w:rsidRDefault="00BF4542" w:rsidP="00793D34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61B0662F" w14:textId="29243DCB" w:rsidR="00BF4542" w:rsidRPr="00EB35CF" w:rsidRDefault="00BF4542" w:rsidP="00793D34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the</w:t>
            </w:r>
            <w:r w:rsidRPr="00EB35CF">
              <w:rPr>
                <w:rFonts w:cs="Arial"/>
              </w:rPr>
              <w:t xml:space="preserve"> [</w:t>
            </w:r>
            <w:r>
              <w:rPr>
                <w:rFonts w:cs="Arial"/>
                <w:i/>
              </w:rPr>
              <w:t>Registrar of Firearms/a person authorised by the Registrar of Firearms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section 54 of the </w:t>
            </w:r>
            <w:r>
              <w:rPr>
                <w:rFonts w:cs="Arial"/>
                <w:i/>
              </w:rPr>
              <w:t xml:space="preserve">Firearms Act 2015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474D10A9" w14:textId="77777777" w:rsidR="00BF4542" w:rsidRDefault="00BF4542" w:rsidP="00793D34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7284F956" w14:textId="77777777" w:rsidR="00BF4542" w:rsidRDefault="00BF4542" w:rsidP="00793D34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725E3F31" w14:textId="77777777" w:rsidR="00BF4542" w:rsidRDefault="00BF4542" w:rsidP="00793D34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the authorised person seeks to enter and inspect the premises described below without the permission of the occupier of the premises.</w:t>
            </w:r>
          </w:p>
          <w:p w14:paraId="24AB2AD2" w14:textId="77AD4120" w:rsidR="00BF4542" w:rsidRDefault="00BF4542" w:rsidP="00793D34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warrant is reasonably required in the circumstances. </w:t>
            </w:r>
          </w:p>
          <w:p w14:paraId="5596830B" w14:textId="00565FC4" w:rsidR="00BF4542" w:rsidRPr="000F7743" w:rsidRDefault="00BF4542" w:rsidP="00793D34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there are proper grounds for the issue of the warrant under section 54 of the </w:t>
            </w:r>
            <w:r>
              <w:rPr>
                <w:rFonts w:cs="Arial"/>
                <w:i/>
              </w:rPr>
              <w:t>Firearms Act 2015.</w:t>
            </w:r>
          </w:p>
        </w:tc>
      </w:tr>
      <w:bookmarkEnd w:id="2"/>
    </w:tbl>
    <w:p w14:paraId="6526D098" w14:textId="77777777" w:rsidR="00EE58AA" w:rsidRDefault="00EE58AA" w:rsidP="00793D34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F4542" w:rsidRPr="0008623A" w14:paraId="266030CF" w14:textId="77777777" w:rsidTr="00E2786E">
        <w:tc>
          <w:tcPr>
            <w:tcW w:w="10457" w:type="dxa"/>
          </w:tcPr>
          <w:p w14:paraId="59137A03" w14:textId="77777777" w:rsidR="00BF4542" w:rsidRPr="0008623A" w:rsidRDefault="00BF4542" w:rsidP="00793D34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B3CB482" w14:textId="35102D35" w:rsidR="00BF4542" w:rsidRPr="000F7743" w:rsidRDefault="00BF4542" w:rsidP="00793D34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A5303D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A5303D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 w:rsidRPr="00A5303D">
              <w:rPr>
                <w:rFonts w:cs="Arial"/>
              </w:rPr>
              <w:t xml:space="preserve">with such assistants as </w:t>
            </w:r>
            <w:r w:rsidR="00CC0AD0">
              <w:rPr>
                <w:rFonts w:cs="Arial"/>
              </w:rPr>
              <w:t>they</w:t>
            </w:r>
            <w:r w:rsidRPr="00A5303D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42E5BCE3" w14:textId="68C8A8D0" w:rsidR="00BF4542" w:rsidRPr="00BF4542" w:rsidRDefault="00BF4542" w:rsidP="00793D34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BF4542">
              <w:rPr>
                <w:rFonts w:cs="Arial"/>
              </w:rPr>
              <w:t>enter and inspect [</w:t>
            </w:r>
            <w:r w:rsidRPr="00BF4542">
              <w:rPr>
                <w:rFonts w:cs="Arial"/>
                <w:i/>
              </w:rPr>
              <w:t>description of premises, address</w:t>
            </w:r>
            <w:r w:rsidRPr="00BF4542">
              <w:rPr>
                <w:rFonts w:cs="Arial"/>
              </w:rPr>
              <w:t>] for the purpose of determining whether [</w:t>
            </w:r>
            <w:r w:rsidRPr="00BF4542">
              <w:rPr>
                <w:rFonts w:cs="Arial"/>
                <w:i/>
              </w:rPr>
              <w:t>person, name</w:t>
            </w:r>
            <w:r w:rsidRPr="00BF4542">
              <w:rPr>
                <w:rFonts w:cs="Arial"/>
              </w:rPr>
              <w:t>] should</w:t>
            </w:r>
            <w:r w:rsidRPr="00BF4542">
              <w:rPr>
                <w:rFonts w:cs="Arial"/>
                <w:i/>
              </w:rPr>
              <w:t xml:space="preserve"> </w:t>
            </w:r>
            <w:r w:rsidRPr="00BF4542">
              <w:rPr>
                <w:rFonts w:cs="Arial"/>
              </w:rPr>
              <w:t>[</w:t>
            </w:r>
            <w:r w:rsidRPr="00BF4542">
              <w:rPr>
                <w:rFonts w:cs="Arial"/>
                <w:i/>
              </w:rPr>
              <w:t>[be granted/continue to hold]/[a licence/a permit/an authorisation/an approval]</w:t>
            </w:r>
            <w:r w:rsidRPr="00BF4542">
              <w:rPr>
                <w:rFonts w:cs="Arial"/>
              </w:rPr>
              <w:t xml:space="preserve">] under the </w:t>
            </w:r>
            <w:r w:rsidRPr="00BF4542">
              <w:rPr>
                <w:rFonts w:cs="Arial"/>
                <w:i/>
              </w:rPr>
              <w:t>Firearms Act 2015</w:t>
            </w:r>
            <w:r w:rsidRPr="00BF4542">
              <w:rPr>
                <w:rFonts w:cs="Arial"/>
              </w:rPr>
              <w:t>.</w:t>
            </w:r>
          </w:p>
          <w:p w14:paraId="028C2C42" w14:textId="68EBD7F9" w:rsidR="00BF4542" w:rsidRPr="00BF4542" w:rsidRDefault="00BF4542" w:rsidP="00793D34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BF4542">
              <w:rPr>
                <w:rFonts w:cs="Arial"/>
              </w:rPr>
              <w:t>[</w:t>
            </w:r>
            <w:r w:rsidRPr="00BF4542">
              <w:rPr>
                <w:rFonts w:cs="Arial"/>
                <w:i/>
              </w:rPr>
              <w:t>other</w:t>
            </w:r>
            <w:r w:rsidRPr="00BF4542">
              <w:rPr>
                <w:rFonts w:cs="Arial"/>
              </w:rPr>
              <w:t>].</w:t>
            </w:r>
          </w:p>
          <w:p w14:paraId="568A80A5" w14:textId="77777777" w:rsidR="00BF4542" w:rsidRPr="000F7743" w:rsidRDefault="00BF4542" w:rsidP="00793D34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0013B66" w14:textId="3D75946E" w:rsidR="00BF4542" w:rsidRPr="000F7743" w:rsidRDefault="007E736B" w:rsidP="00793D34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BF4542" w:rsidRPr="000F7743">
              <w:rPr>
                <w:rFonts w:cs="Arial"/>
              </w:rPr>
              <w:t>arrant</w:t>
            </w:r>
            <w:r w:rsidR="00BF4542">
              <w:rPr>
                <w:rFonts w:cs="Arial"/>
              </w:rPr>
              <w:t>:</w:t>
            </w:r>
          </w:p>
          <w:p w14:paraId="54C0F224" w14:textId="77777777" w:rsidR="00BF4542" w:rsidRPr="001260F5" w:rsidRDefault="00BF4542" w:rsidP="00793D34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09163FEC" w14:textId="77777777" w:rsidR="00BF4542" w:rsidRPr="001260F5" w:rsidRDefault="00BF4542" w:rsidP="00793D34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59F0957" w14:textId="77777777" w:rsidR="00BF4542" w:rsidRPr="001260F5" w:rsidRDefault="00BF4542" w:rsidP="00793D34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313628D2" w14:textId="77777777" w:rsidR="00BF4542" w:rsidRPr="001260F5" w:rsidRDefault="00BF4542" w:rsidP="00793D34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793D34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3F12C280" w14:textId="77777777" w:rsidR="00BF4542" w:rsidRDefault="00BF4542" w:rsidP="00793D34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4DBC808A" w14:textId="77777777" w:rsidR="00BF4542" w:rsidRPr="00E35159" w:rsidRDefault="00BF4542" w:rsidP="00793D34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539C1861" w14:textId="5206FDF6" w:rsidR="00BF4542" w:rsidRPr="000F7743" w:rsidRDefault="007E736B" w:rsidP="00793D34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BF4542" w:rsidRPr="003C12E7">
              <w:rPr>
                <w:rFonts w:cs="Arial"/>
              </w:rPr>
              <w:t>arrant expires on: [</w:t>
            </w:r>
            <w:r w:rsidR="00BF4542" w:rsidRPr="003C12E7">
              <w:rPr>
                <w:rFonts w:cs="Arial"/>
                <w:i/>
              </w:rPr>
              <w:t>date</w:t>
            </w:r>
            <w:r w:rsidR="00BF4542" w:rsidRPr="003C12E7">
              <w:rPr>
                <w:rFonts w:cs="Arial"/>
              </w:rPr>
              <w:t>]</w:t>
            </w:r>
          </w:p>
        </w:tc>
      </w:tr>
    </w:tbl>
    <w:p w14:paraId="7DC0EA02" w14:textId="77777777" w:rsidR="00BF4542" w:rsidRDefault="00BF4542" w:rsidP="00793D34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F4542" w14:paraId="5A52EA53" w14:textId="77777777" w:rsidTr="00E2786E">
        <w:tc>
          <w:tcPr>
            <w:tcW w:w="10457" w:type="dxa"/>
          </w:tcPr>
          <w:p w14:paraId="6CDE5884" w14:textId="1FBE0BE9" w:rsidR="00BF4542" w:rsidRPr="003D6D42" w:rsidRDefault="00377F0F" w:rsidP="00793D34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28F6C1A8" w14:textId="77777777" w:rsidR="00BF4542" w:rsidRPr="00445BC2" w:rsidRDefault="00BF4542" w:rsidP="00793D34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1D700DB2" w14:textId="5C49712A" w:rsidR="00BF4542" w:rsidRPr="00445BC2" w:rsidRDefault="00BF4542" w:rsidP="00793D34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9041ED">
              <w:rPr>
                <w:rFonts w:cs="Arial"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6ECA19F6" w14:textId="77777777" w:rsidR="00BF4542" w:rsidRDefault="00BF4542" w:rsidP="00793D34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433539">
      <w:pPr>
        <w:rPr>
          <w:rFonts w:asciiTheme="minorHAnsi" w:hAnsiTheme="minorHAnsi" w:cs="Calibri"/>
        </w:rPr>
      </w:pPr>
    </w:p>
    <w:sectPr w:rsidR="00116CAC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143D" w14:textId="77777777" w:rsidR="005D5E97" w:rsidRDefault="005D5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6A3F" w14:textId="77777777" w:rsidR="005D5E97" w:rsidRDefault="005D5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F7D4" w14:textId="77777777" w:rsidR="005D5E97" w:rsidRDefault="005D5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71A0" w14:textId="77777777" w:rsidR="005D5E97" w:rsidRDefault="005D5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1EA39B6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F7F99">
      <w:rPr>
        <w:lang w:val="en-US"/>
      </w:rPr>
      <w:t>10</w:t>
    </w:r>
    <w:r w:rsidR="005D5E97">
      <w:rPr>
        <w:lang w:val="en-US"/>
      </w:rPr>
      <w:t>1</w:t>
    </w:r>
    <w:r w:rsidR="005E3038">
      <w:rPr>
        <w:lang w:val="en-US"/>
      </w:rPr>
      <w:t>AX</w:t>
    </w:r>
  </w:p>
  <w:p w14:paraId="6DA10F56" w14:textId="70BB3E6D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58DB36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5F7F99">
      <w:rPr>
        <w:lang w:val="en-US"/>
      </w:rPr>
      <w:t>10</w:t>
    </w:r>
    <w:r w:rsidR="005D5E97">
      <w:rPr>
        <w:lang w:val="en-US"/>
      </w:rPr>
      <w:t>1</w:t>
    </w:r>
    <w:r w:rsidR="005E3038">
      <w:rPr>
        <w:lang w:val="en-US"/>
      </w:rPr>
      <w:t>AX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807A2"/>
    <w:multiLevelType w:val="hybridMultilevel"/>
    <w:tmpl w:val="8AE60E28"/>
    <w:lvl w:ilvl="0" w:tplc="5DD4F8A6">
      <w:start w:val="1"/>
      <w:numFmt w:val="lowerLetter"/>
      <w:lvlText w:val="(%1)"/>
      <w:lvlJc w:val="left"/>
      <w:pPr>
        <w:ind w:left="96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D4391"/>
    <w:multiLevelType w:val="hybridMultilevel"/>
    <w:tmpl w:val="BAE8D3F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5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29BB"/>
    <w:rsid w:val="00034FB5"/>
    <w:rsid w:val="00035078"/>
    <w:rsid w:val="00035F84"/>
    <w:rsid w:val="00036149"/>
    <w:rsid w:val="00037F91"/>
    <w:rsid w:val="00041B32"/>
    <w:rsid w:val="000422DE"/>
    <w:rsid w:val="000424E7"/>
    <w:rsid w:val="000429F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5A11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77F0F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A7E54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6D42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5E97"/>
    <w:rsid w:val="005D6AD2"/>
    <w:rsid w:val="005D7DC5"/>
    <w:rsid w:val="005E1D51"/>
    <w:rsid w:val="005E3038"/>
    <w:rsid w:val="005E32E0"/>
    <w:rsid w:val="005E3311"/>
    <w:rsid w:val="005E46E4"/>
    <w:rsid w:val="005E55CF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5F7F99"/>
    <w:rsid w:val="00600037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3D34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4FEA"/>
    <w:rsid w:val="007E5681"/>
    <w:rsid w:val="007E65A9"/>
    <w:rsid w:val="007E6687"/>
    <w:rsid w:val="007E6991"/>
    <w:rsid w:val="007E736B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41ED"/>
    <w:rsid w:val="00905092"/>
    <w:rsid w:val="00905A8A"/>
    <w:rsid w:val="00906394"/>
    <w:rsid w:val="00906C5B"/>
    <w:rsid w:val="009077D8"/>
    <w:rsid w:val="00907DF5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303D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20F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4542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0AD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7A8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4CE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1E7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65B0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58AA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64A1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B5670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BF45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45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538186D-8CC2-4055-AB37-06D19291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101AX Search Warrant - Firearms Act</dc:title>
  <dc:subject/>
  <dc:creator>Courts Administration Authority</dc:creator>
  <cp:keywords>Forms; Special</cp:keywords>
  <dc:description/>
  <cp:lastModifiedBy/>
  <dcterms:created xsi:type="dcterms:W3CDTF">2020-11-17T23:40:00Z</dcterms:created>
  <dcterms:modified xsi:type="dcterms:W3CDTF">2022-08-12T05:51:00Z</dcterms:modified>
</cp:coreProperties>
</file>